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1AC" w:rsidRDefault="00AE4A31" w:rsidP="006351AC">
      <w:pPr>
        <w:jc w:val="center"/>
        <w:rPr>
          <w:rFonts w:ascii="Brush Script MT" w:eastAsia="Batang" w:hAnsi="Brush Script MT"/>
          <w:sz w:val="72"/>
          <w:szCs w:val="72"/>
        </w:rPr>
      </w:pPr>
      <w:r>
        <w:rPr>
          <w:rFonts w:ascii="Brush Script MT" w:eastAsia="Batang" w:hAnsi="Brush Script MT"/>
          <w:sz w:val="72"/>
          <w:szCs w:val="72"/>
        </w:rPr>
        <w:t>District Cou</w:t>
      </w:r>
      <w:bookmarkStart w:id="0" w:name="_GoBack"/>
      <w:bookmarkEnd w:id="0"/>
      <w:r>
        <w:rPr>
          <w:rFonts w:ascii="Brush Script MT" w:eastAsia="Batang" w:hAnsi="Brush Script MT"/>
          <w:sz w:val="72"/>
          <w:szCs w:val="72"/>
        </w:rPr>
        <w:t>ncil 88</w:t>
      </w:r>
    </w:p>
    <w:p w:rsidR="006351AC" w:rsidRDefault="008A48F3" w:rsidP="006351AC">
      <w:pPr>
        <w:jc w:val="center"/>
        <w:rPr>
          <w:sz w:val="32"/>
          <w:szCs w:val="32"/>
        </w:rPr>
      </w:pPr>
      <w:r>
        <w:rPr>
          <w:sz w:val="32"/>
          <w:szCs w:val="32"/>
        </w:rPr>
        <w:t>Volunteer/</w:t>
      </w:r>
      <w:r w:rsidR="006351AC">
        <w:rPr>
          <w:sz w:val="32"/>
          <w:szCs w:val="32"/>
        </w:rPr>
        <w:t>Activist Committee</w:t>
      </w:r>
    </w:p>
    <w:p w:rsidR="006351AC" w:rsidRDefault="006351AC" w:rsidP="006351AC"/>
    <w:p w:rsidR="006351AC" w:rsidRDefault="006351AC" w:rsidP="006351AC"/>
    <w:p w:rsidR="006351AC" w:rsidRDefault="006351AC" w:rsidP="002454CF">
      <w:pPr>
        <w:ind w:left="684" w:hanging="684"/>
      </w:pPr>
      <w:r w:rsidRPr="008A48F3">
        <w:rPr>
          <w:b/>
        </w:rPr>
        <w:t>1.</w:t>
      </w:r>
      <w:r w:rsidR="008F2687">
        <w:tab/>
      </w:r>
      <w:r w:rsidR="00AE4A31">
        <w:t>District Council 88</w:t>
      </w:r>
      <w:r w:rsidR="008F2687">
        <w:t xml:space="preserve"> Volunteer/</w:t>
      </w:r>
      <w:r>
        <w:t xml:space="preserve">Activist Committee (VAC) shall be a standing </w:t>
      </w:r>
      <w:r w:rsidR="002454CF">
        <w:t>committee</w:t>
      </w:r>
      <w:r w:rsidR="00120F8E">
        <w:t>:</w:t>
      </w:r>
    </w:p>
    <w:p w:rsidR="00120F8E" w:rsidRDefault="00120F8E" w:rsidP="006351AC"/>
    <w:p w:rsidR="008A73DF" w:rsidRDefault="008A73DF" w:rsidP="007104D9">
      <w:pPr>
        <w:numPr>
          <w:ilvl w:val="0"/>
          <w:numId w:val="2"/>
        </w:numPr>
        <w:tabs>
          <w:tab w:val="clear" w:pos="1101"/>
        </w:tabs>
        <w:ind w:left="1425" w:hanging="684"/>
      </w:pPr>
      <w:r>
        <w:t xml:space="preserve">The VAC shall provide a structure by which rank and file members shall be made aware of the many opportunities they have to participate in activities </w:t>
      </w:r>
      <w:r w:rsidR="00AE4A31">
        <w:t>sponsored by District Council 88</w:t>
      </w:r>
    </w:p>
    <w:p w:rsidR="008A73DF" w:rsidRDefault="00120F8E" w:rsidP="007104D9">
      <w:pPr>
        <w:numPr>
          <w:ilvl w:val="0"/>
          <w:numId w:val="2"/>
        </w:numPr>
        <w:tabs>
          <w:tab w:val="clear" w:pos="1101"/>
        </w:tabs>
        <w:ind w:left="1425" w:hanging="684"/>
      </w:pPr>
      <w:r>
        <w:t xml:space="preserve">The </w:t>
      </w:r>
      <w:r w:rsidR="008A73DF">
        <w:t>activities</w:t>
      </w:r>
      <w:r>
        <w:t xml:space="preserve"> of the VAC shall </w:t>
      </w:r>
      <w:r w:rsidR="00AE4A31">
        <w:t>support District Council 88</w:t>
      </w:r>
      <w:r w:rsidR="008A73DF">
        <w:t xml:space="preserve">’s </w:t>
      </w:r>
      <w:r w:rsidR="008F2687">
        <w:t>continuous</w:t>
      </w:r>
      <w:r w:rsidR="00B64D88">
        <w:t xml:space="preserve"> </w:t>
      </w:r>
      <w:r w:rsidR="008F2687">
        <w:t>effort</w:t>
      </w:r>
      <w:r w:rsidR="00234963">
        <w:t xml:space="preserve"> to improve</w:t>
      </w:r>
      <w:r w:rsidR="008A73DF">
        <w:t xml:space="preserve"> wages, working conditions and the quality of life of our members and their families</w:t>
      </w:r>
    </w:p>
    <w:p w:rsidR="006351AC" w:rsidRDefault="00234963" w:rsidP="00234963">
      <w:pPr>
        <w:numPr>
          <w:ilvl w:val="0"/>
          <w:numId w:val="2"/>
        </w:numPr>
        <w:tabs>
          <w:tab w:val="clear" w:pos="1101"/>
        </w:tabs>
        <w:ind w:left="1425" w:hanging="684"/>
      </w:pPr>
      <w:r>
        <w:t>Through increased rank and file part</w:t>
      </w:r>
      <w:r w:rsidR="00AE4A31">
        <w:t>icipation in District Council 88</w:t>
      </w:r>
      <w:r>
        <w:t xml:space="preserve"> sponsored activities the VAC will play a vital role in cultivating leadership and insure continued </w:t>
      </w:r>
      <w:r w:rsidR="00331D48">
        <w:t xml:space="preserve">success for District Council 88 </w:t>
      </w:r>
      <w:r>
        <w:t>and its affiliated Local Unions.</w:t>
      </w:r>
    </w:p>
    <w:p w:rsidR="007104D9" w:rsidRDefault="007104D9" w:rsidP="006351AC"/>
    <w:p w:rsidR="00234963" w:rsidRDefault="00234963" w:rsidP="006351AC"/>
    <w:p w:rsidR="006351AC" w:rsidRDefault="006351AC" w:rsidP="006351AC">
      <w:r w:rsidRPr="008A48F3">
        <w:rPr>
          <w:b/>
        </w:rPr>
        <w:t>2.</w:t>
      </w:r>
      <w:r>
        <w:tab/>
        <w:t>There shall be five subcommitt</w:t>
      </w:r>
      <w:r w:rsidR="008A48F3">
        <w:t>ees of the VAC</w:t>
      </w:r>
      <w:r>
        <w:t>:</w:t>
      </w:r>
    </w:p>
    <w:p w:rsidR="006351AC" w:rsidRDefault="006351AC" w:rsidP="006351AC"/>
    <w:p w:rsidR="006351AC" w:rsidRDefault="008A48F3" w:rsidP="008A48F3">
      <w:pPr>
        <w:ind w:left="1425" w:hanging="684"/>
      </w:pPr>
      <w:r w:rsidRPr="008A48F3">
        <w:rPr>
          <w:b/>
        </w:rPr>
        <w:t>(a)</w:t>
      </w:r>
      <w:r w:rsidR="00120F8E">
        <w:tab/>
        <w:t>Political Action:</w:t>
      </w:r>
    </w:p>
    <w:p w:rsidR="00C82ED3" w:rsidRDefault="00C82ED3" w:rsidP="00C82ED3">
      <w:pPr>
        <w:ind w:left="2109" w:hanging="684"/>
        <w:rPr>
          <w:b/>
        </w:rPr>
      </w:pPr>
      <w:r>
        <w:rPr>
          <w:b/>
        </w:rPr>
        <w:t>i</w:t>
      </w:r>
      <w:r>
        <w:rPr>
          <w:b/>
        </w:rPr>
        <w:tab/>
      </w:r>
      <w:r>
        <w:t xml:space="preserve">Participate in political activities </w:t>
      </w:r>
      <w:r w:rsidR="00AE4A31">
        <w:t>sponsored by District Council 88</w:t>
      </w:r>
    </w:p>
    <w:p w:rsidR="00120F8E" w:rsidRDefault="00120F8E" w:rsidP="008A48F3">
      <w:pPr>
        <w:ind w:left="1425" w:hanging="684"/>
      </w:pPr>
    </w:p>
    <w:p w:rsidR="006351AC" w:rsidRDefault="008A48F3" w:rsidP="008A48F3">
      <w:pPr>
        <w:ind w:left="1425" w:hanging="684"/>
      </w:pPr>
      <w:r w:rsidRPr="008A48F3">
        <w:rPr>
          <w:b/>
        </w:rPr>
        <w:t>(b)</w:t>
      </w:r>
      <w:r w:rsidR="006351AC">
        <w:tab/>
        <w:t>Stewards</w:t>
      </w:r>
      <w:r w:rsidR="00120F8E">
        <w:t>:</w:t>
      </w:r>
    </w:p>
    <w:p w:rsidR="002D6CE8" w:rsidRDefault="002D6CE8" w:rsidP="002D6CE8">
      <w:pPr>
        <w:ind w:left="2109" w:hanging="684"/>
        <w:rPr>
          <w:b/>
        </w:rPr>
      </w:pPr>
      <w:r>
        <w:rPr>
          <w:b/>
        </w:rPr>
        <w:t>i</w:t>
      </w:r>
      <w:r>
        <w:rPr>
          <w:b/>
        </w:rPr>
        <w:tab/>
      </w:r>
      <w:r w:rsidRPr="002D6CE8">
        <w:t xml:space="preserve">Participate in </w:t>
      </w:r>
      <w:r>
        <w:t>s</w:t>
      </w:r>
      <w:r w:rsidRPr="002D6CE8">
        <w:t xml:space="preserve">hop </w:t>
      </w:r>
      <w:r>
        <w:t>st</w:t>
      </w:r>
      <w:r w:rsidRPr="002D6CE8">
        <w:t xml:space="preserve">eward </w:t>
      </w:r>
      <w:r>
        <w:t>t</w:t>
      </w:r>
      <w:r w:rsidRPr="002D6CE8">
        <w:t>rain</w:t>
      </w:r>
      <w:r>
        <w:t>in</w:t>
      </w:r>
      <w:r w:rsidRPr="002D6CE8">
        <w:t xml:space="preserve">g </w:t>
      </w:r>
      <w:r>
        <w:t>c</w:t>
      </w:r>
      <w:r w:rsidRPr="002D6CE8">
        <w:t>lasses</w:t>
      </w:r>
    </w:p>
    <w:p w:rsidR="002D6CE8" w:rsidRPr="002D6CE8" w:rsidRDefault="002D6CE8" w:rsidP="002D6CE8">
      <w:pPr>
        <w:ind w:left="2109" w:hanging="684"/>
      </w:pPr>
      <w:r>
        <w:rPr>
          <w:b/>
        </w:rPr>
        <w:t>ii</w:t>
      </w:r>
      <w:r>
        <w:rPr>
          <w:b/>
        </w:rPr>
        <w:tab/>
      </w:r>
      <w:r w:rsidRPr="002D6CE8">
        <w:t>Accept appointment as shop steward</w:t>
      </w:r>
    </w:p>
    <w:p w:rsidR="00120F8E" w:rsidRDefault="00120F8E" w:rsidP="008A48F3">
      <w:pPr>
        <w:ind w:left="1425" w:hanging="684"/>
      </w:pPr>
    </w:p>
    <w:p w:rsidR="006351AC" w:rsidRDefault="008A48F3" w:rsidP="008A48F3">
      <w:pPr>
        <w:ind w:left="1425" w:hanging="684"/>
      </w:pPr>
      <w:r w:rsidRPr="008A48F3">
        <w:rPr>
          <w:b/>
        </w:rPr>
        <w:t>(</w:t>
      </w:r>
      <w:r w:rsidR="006351AC" w:rsidRPr="008A48F3">
        <w:rPr>
          <w:b/>
        </w:rPr>
        <w:t>c</w:t>
      </w:r>
      <w:r w:rsidRPr="008A48F3">
        <w:rPr>
          <w:b/>
        </w:rPr>
        <w:t>)</w:t>
      </w:r>
      <w:r w:rsidR="006351AC">
        <w:tab/>
        <w:t>Organizing</w:t>
      </w:r>
      <w:r w:rsidR="00120F8E">
        <w:t>:</w:t>
      </w:r>
    </w:p>
    <w:p w:rsidR="00DF5D82" w:rsidRPr="00DF5D82" w:rsidRDefault="00DF5D82" w:rsidP="00DF5D82">
      <w:pPr>
        <w:ind w:left="2109" w:hanging="684"/>
      </w:pPr>
      <w:r>
        <w:rPr>
          <w:b/>
        </w:rPr>
        <w:t>i</w:t>
      </w:r>
      <w:r>
        <w:rPr>
          <w:b/>
        </w:rPr>
        <w:tab/>
      </w:r>
      <w:r w:rsidR="002D6CE8">
        <w:t>Participate in demonstrations, pickets, and communicate with non-union workers…</w:t>
      </w:r>
    </w:p>
    <w:p w:rsidR="00120F8E" w:rsidRDefault="00120F8E" w:rsidP="008A48F3">
      <w:pPr>
        <w:ind w:left="1425" w:hanging="684"/>
      </w:pPr>
    </w:p>
    <w:p w:rsidR="006351AC" w:rsidRDefault="008A48F3" w:rsidP="008A48F3">
      <w:pPr>
        <w:ind w:left="1425" w:hanging="684"/>
      </w:pPr>
      <w:r w:rsidRPr="008A48F3">
        <w:rPr>
          <w:b/>
        </w:rPr>
        <w:t>(</w:t>
      </w:r>
      <w:r w:rsidR="006351AC" w:rsidRPr="008A48F3">
        <w:rPr>
          <w:b/>
        </w:rPr>
        <w:t>d</w:t>
      </w:r>
      <w:r w:rsidRPr="008A48F3">
        <w:rPr>
          <w:b/>
        </w:rPr>
        <w:t>)</w:t>
      </w:r>
      <w:r w:rsidR="006351AC">
        <w:tab/>
        <w:t>Fund Raising (Charitable)</w:t>
      </w:r>
      <w:r w:rsidR="00120F8E">
        <w:t>:</w:t>
      </w:r>
    </w:p>
    <w:p w:rsidR="002D6CE8" w:rsidRDefault="002D6CE8" w:rsidP="002D6CE8">
      <w:pPr>
        <w:ind w:left="2109" w:hanging="684"/>
      </w:pPr>
      <w:r>
        <w:rPr>
          <w:b/>
        </w:rPr>
        <w:t>i</w:t>
      </w:r>
      <w:r>
        <w:rPr>
          <w:b/>
        </w:rPr>
        <w:tab/>
      </w:r>
      <w:r w:rsidRPr="002D6CE8">
        <w:t>Par</w:t>
      </w:r>
      <w:r>
        <w:t xml:space="preserve">ticipate in </w:t>
      </w:r>
      <w:r w:rsidR="00AE4A31">
        <w:t>District Council 88</w:t>
      </w:r>
      <w:r w:rsidRPr="002D6CE8">
        <w:t xml:space="preserve"> sponsored charities</w:t>
      </w:r>
    </w:p>
    <w:p w:rsidR="002D6CE8" w:rsidRPr="002D6CE8" w:rsidRDefault="002D6CE8" w:rsidP="002D6CE8">
      <w:pPr>
        <w:ind w:left="2109" w:hanging="684"/>
      </w:pPr>
      <w:r>
        <w:rPr>
          <w:b/>
        </w:rPr>
        <w:t>ii</w:t>
      </w:r>
      <w:r>
        <w:rPr>
          <w:b/>
        </w:rPr>
        <w:tab/>
      </w:r>
      <w:r>
        <w:t>R</w:t>
      </w:r>
      <w:r w:rsidRPr="002D6CE8">
        <w:t>ai</w:t>
      </w:r>
      <w:r w:rsidR="00AE4A31">
        <w:t>se money for District Council 88</w:t>
      </w:r>
      <w:r w:rsidRPr="002D6CE8">
        <w:t xml:space="preserve"> sponsored charities</w:t>
      </w:r>
    </w:p>
    <w:p w:rsidR="00120F8E" w:rsidRDefault="00120F8E" w:rsidP="008A48F3">
      <w:pPr>
        <w:ind w:left="1425" w:hanging="684"/>
      </w:pPr>
    </w:p>
    <w:p w:rsidR="006351AC" w:rsidRDefault="008A48F3" w:rsidP="008A48F3">
      <w:pPr>
        <w:ind w:left="1425" w:hanging="684"/>
      </w:pPr>
      <w:r w:rsidRPr="008A48F3">
        <w:rPr>
          <w:b/>
        </w:rPr>
        <w:t>(</w:t>
      </w:r>
      <w:r w:rsidR="006351AC" w:rsidRPr="008A48F3">
        <w:rPr>
          <w:b/>
        </w:rPr>
        <w:t>e</w:t>
      </w:r>
      <w:r w:rsidRPr="008A48F3">
        <w:rPr>
          <w:b/>
        </w:rPr>
        <w:t>)</w:t>
      </w:r>
      <w:r w:rsidR="006351AC">
        <w:tab/>
        <w:t>Project Labor (Charitable)</w:t>
      </w:r>
      <w:r w:rsidR="00120F8E">
        <w:t>:</w:t>
      </w:r>
    </w:p>
    <w:p w:rsidR="002D6CE8" w:rsidRPr="002D6CE8" w:rsidRDefault="002D6CE8" w:rsidP="002D6CE8">
      <w:pPr>
        <w:ind w:left="2109" w:hanging="684"/>
      </w:pPr>
      <w:r>
        <w:rPr>
          <w:b/>
        </w:rPr>
        <w:t>i</w:t>
      </w:r>
      <w:r>
        <w:rPr>
          <w:b/>
        </w:rPr>
        <w:tab/>
      </w:r>
      <w:r w:rsidRPr="002D6CE8">
        <w:t>Participate through donation</w:t>
      </w:r>
      <w:r w:rsidR="00AE4A31">
        <w:t xml:space="preserve"> of labor in District Council 88</w:t>
      </w:r>
      <w:r w:rsidRPr="002D6CE8">
        <w:t xml:space="preserve"> sponsored</w:t>
      </w:r>
      <w:r w:rsidR="00C82ED3">
        <w:t xml:space="preserve"> charity projects</w:t>
      </w:r>
    </w:p>
    <w:p w:rsidR="006351AC" w:rsidRDefault="006351AC" w:rsidP="006351AC"/>
    <w:p w:rsidR="007104D9" w:rsidRDefault="007104D9" w:rsidP="006351AC"/>
    <w:p w:rsidR="006351AC" w:rsidRDefault="006351AC" w:rsidP="006351AC">
      <w:r w:rsidRPr="008A48F3">
        <w:rPr>
          <w:b/>
        </w:rPr>
        <w:t>3.</w:t>
      </w:r>
      <w:r>
        <w:tab/>
        <w:t xml:space="preserve">There </w:t>
      </w:r>
      <w:r w:rsidR="008A48F3">
        <w:t>shall</w:t>
      </w:r>
      <w:r>
        <w:t xml:space="preserve"> only</w:t>
      </w:r>
      <w:r w:rsidR="008A48F3">
        <w:t xml:space="preserve"> be</w:t>
      </w:r>
      <w:r>
        <w:t xml:space="preserve"> two</w:t>
      </w:r>
      <w:r w:rsidR="008A48F3">
        <w:t xml:space="preserve"> (2)</w:t>
      </w:r>
      <w:r>
        <w:t xml:space="preserve"> classifications of participant in the VAC:</w:t>
      </w:r>
    </w:p>
    <w:p w:rsidR="006351AC" w:rsidRDefault="006351AC" w:rsidP="006351AC"/>
    <w:p w:rsidR="006351AC" w:rsidRDefault="008A48F3" w:rsidP="008A48F3">
      <w:pPr>
        <w:ind w:left="1425" w:hanging="684"/>
      </w:pPr>
      <w:r w:rsidRPr="008A48F3">
        <w:rPr>
          <w:b/>
        </w:rPr>
        <w:t>(a)</w:t>
      </w:r>
      <w:r w:rsidR="006351AC">
        <w:tab/>
        <w:t>Applicant</w:t>
      </w:r>
      <w:r w:rsidR="00120F8E">
        <w:t>:</w:t>
      </w:r>
    </w:p>
    <w:p w:rsidR="006351AC" w:rsidRDefault="008A48F3" w:rsidP="008A48F3">
      <w:pPr>
        <w:ind w:left="2166" w:hanging="741"/>
      </w:pPr>
      <w:r w:rsidRPr="008A48F3">
        <w:rPr>
          <w:b/>
        </w:rPr>
        <w:t>i</w:t>
      </w:r>
      <w:r w:rsidR="006351AC">
        <w:tab/>
        <w:t>All members who fill out an</w:t>
      </w:r>
      <w:r>
        <w:t>d submit an</w:t>
      </w:r>
      <w:r w:rsidR="006351AC">
        <w:t xml:space="preserve"> application </w:t>
      </w:r>
      <w:r w:rsidR="00120F8E">
        <w:t>to the Admi</w:t>
      </w:r>
      <w:r>
        <w:t xml:space="preserve">nistrator of the VAC </w:t>
      </w:r>
      <w:r w:rsidR="006351AC">
        <w:t xml:space="preserve">shall be considered </w:t>
      </w:r>
      <w:r>
        <w:t>an Applicant</w:t>
      </w:r>
    </w:p>
    <w:p w:rsidR="006351AC" w:rsidRDefault="008A48F3" w:rsidP="008A48F3">
      <w:pPr>
        <w:ind w:left="2166" w:hanging="741"/>
      </w:pPr>
      <w:r w:rsidRPr="008A48F3">
        <w:rPr>
          <w:b/>
        </w:rPr>
        <w:t>ii</w:t>
      </w:r>
      <w:r w:rsidR="006351AC">
        <w:tab/>
        <w:t>Applicants shall indic</w:t>
      </w:r>
      <w:r>
        <w:t>ate</w:t>
      </w:r>
      <w:r w:rsidR="006351AC">
        <w:t xml:space="preserve"> which</w:t>
      </w:r>
      <w:r w:rsidR="00B64D88">
        <w:t>,</w:t>
      </w:r>
      <w:r w:rsidR="006351AC">
        <w:t xml:space="preserve"> </w:t>
      </w:r>
      <w:r w:rsidR="00B64D88">
        <w:t xml:space="preserve">or how many, </w:t>
      </w:r>
      <w:r>
        <w:t>of the five (5) subcommittees</w:t>
      </w:r>
      <w:r w:rsidR="006351AC">
        <w:t xml:space="preserve"> they would like to Volunteer</w:t>
      </w:r>
    </w:p>
    <w:p w:rsidR="006351AC" w:rsidRDefault="006351AC" w:rsidP="006351AC"/>
    <w:p w:rsidR="006351AC" w:rsidRDefault="008A48F3" w:rsidP="008A48F3">
      <w:pPr>
        <w:ind w:left="1425" w:hanging="741"/>
      </w:pPr>
      <w:r w:rsidRPr="00120F8E">
        <w:rPr>
          <w:b/>
        </w:rPr>
        <w:t>(b)</w:t>
      </w:r>
      <w:r w:rsidR="006351AC">
        <w:tab/>
        <w:t>Member</w:t>
      </w:r>
      <w:r w:rsidR="00120F8E">
        <w:t>:</w:t>
      </w:r>
    </w:p>
    <w:p w:rsidR="006351AC" w:rsidRDefault="006351AC" w:rsidP="006351AC">
      <w:pPr>
        <w:ind w:left="2160" w:hanging="720"/>
      </w:pPr>
      <w:r w:rsidRPr="00120F8E">
        <w:rPr>
          <w:b/>
        </w:rPr>
        <w:lastRenderedPageBreak/>
        <w:t>i</w:t>
      </w:r>
      <w:r>
        <w:tab/>
        <w:t>Applicants shall achieve Member status by participating in three volunteer activities</w:t>
      </w:r>
      <w:r w:rsidR="00B64D88">
        <w:t>:</w:t>
      </w:r>
    </w:p>
    <w:p w:rsidR="00B64D88" w:rsidRDefault="00B64D88" w:rsidP="00B64D88">
      <w:pPr>
        <w:numPr>
          <w:ilvl w:val="0"/>
          <w:numId w:val="3"/>
        </w:numPr>
      </w:pPr>
      <w:r>
        <w:t>Attending plenary meetings called by members of the VAC shall not be considered an Activity credit towards membership</w:t>
      </w:r>
    </w:p>
    <w:p w:rsidR="006351AC" w:rsidRDefault="00120F8E" w:rsidP="006351AC">
      <w:pPr>
        <w:ind w:left="2166" w:hanging="741"/>
      </w:pPr>
      <w:r w:rsidRPr="00120F8E">
        <w:rPr>
          <w:b/>
        </w:rPr>
        <w:t>ii</w:t>
      </w:r>
      <w:r w:rsidR="006351AC">
        <w:tab/>
        <w:t>Member must participate in three volunteer activities per year in order to maintain Member status in the VAC</w:t>
      </w:r>
    </w:p>
    <w:p w:rsidR="00B64D88" w:rsidRDefault="00B64D88" w:rsidP="00B64D88"/>
    <w:p w:rsidR="006351AC" w:rsidRDefault="006351AC" w:rsidP="006351AC">
      <w:r w:rsidRPr="008A48F3">
        <w:rPr>
          <w:b/>
        </w:rPr>
        <w:t>4.</w:t>
      </w:r>
      <w:r>
        <w:tab/>
        <w:t>All Members of the VAC shall be empowered to call a meeting of the VAC</w:t>
      </w:r>
      <w:r w:rsidR="00120F8E">
        <w:t>:</w:t>
      </w:r>
    </w:p>
    <w:p w:rsidR="006351AC" w:rsidRDefault="006351AC" w:rsidP="006351AC"/>
    <w:p w:rsidR="006351AC" w:rsidRDefault="00120F8E" w:rsidP="006351AC">
      <w:pPr>
        <w:ind w:left="1440" w:hanging="720"/>
      </w:pPr>
      <w:r w:rsidRPr="00120F8E">
        <w:rPr>
          <w:b/>
        </w:rPr>
        <w:t>(a)</w:t>
      </w:r>
      <w:r w:rsidR="006351AC">
        <w:tab/>
        <w:t>Any member calling a meeting must submit an agenda to the Administrator of the VAC</w:t>
      </w:r>
      <w:r>
        <w:t>:</w:t>
      </w:r>
    </w:p>
    <w:p w:rsidR="006351AC" w:rsidRDefault="00120F8E" w:rsidP="006351AC">
      <w:pPr>
        <w:ind w:left="2160" w:hanging="720"/>
      </w:pPr>
      <w:r w:rsidRPr="00120F8E">
        <w:rPr>
          <w:b/>
        </w:rPr>
        <w:t>i</w:t>
      </w:r>
      <w:r w:rsidR="006351AC">
        <w:tab/>
        <w:t>Agenda must indicate the purpose of the meeting together with a stated goal</w:t>
      </w:r>
    </w:p>
    <w:p w:rsidR="006351AC" w:rsidRDefault="00120F8E" w:rsidP="006351AC">
      <w:pPr>
        <w:ind w:left="2160" w:hanging="720"/>
      </w:pPr>
      <w:r w:rsidRPr="00120F8E">
        <w:rPr>
          <w:b/>
        </w:rPr>
        <w:t>ii</w:t>
      </w:r>
      <w:r w:rsidR="006351AC">
        <w:tab/>
        <w:t>The member who calls the meeting shall act as Chairman of the meeting and shall be responsible for implementing a plan to achieve the stated goal</w:t>
      </w:r>
      <w:r w:rsidR="002454CF">
        <w:t xml:space="preserve"> and coordinate associated activities</w:t>
      </w:r>
    </w:p>
    <w:p w:rsidR="002454CF" w:rsidRDefault="002454CF" w:rsidP="002454CF">
      <w:pPr>
        <w:ind w:left="741" w:firstLine="6"/>
      </w:pPr>
    </w:p>
    <w:p w:rsidR="002454CF" w:rsidRDefault="002454CF" w:rsidP="002454CF">
      <w:pPr>
        <w:ind w:left="1425" w:hanging="684"/>
      </w:pPr>
      <w:r w:rsidRPr="007104D9">
        <w:rPr>
          <w:b/>
        </w:rPr>
        <w:t>(</w:t>
      </w:r>
      <w:r>
        <w:rPr>
          <w:b/>
        </w:rPr>
        <w:t>b</w:t>
      </w:r>
      <w:r w:rsidRPr="007104D9">
        <w:rPr>
          <w:b/>
        </w:rPr>
        <w:t>)</w:t>
      </w:r>
      <w:r>
        <w:tab/>
        <w:t>The VAC Administrator shall notify all members and applicants whenever meetings and/or activities occur in their geographical area and fall within their stated area of volunteer interest</w:t>
      </w:r>
    </w:p>
    <w:p w:rsidR="002454CF" w:rsidRDefault="002454CF" w:rsidP="002454CF">
      <w:pPr>
        <w:ind w:left="741" w:firstLine="6"/>
      </w:pPr>
    </w:p>
    <w:p w:rsidR="002454CF" w:rsidRDefault="002454CF" w:rsidP="002454CF">
      <w:pPr>
        <w:ind w:left="1425" w:hanging="741"/>
      </w:pPr>
      <w:r w:rsidRPr="002454CF">
        <w:rPr>
          <w:b/>
        </w:rPr>
        <w:t>(</w:t>
      </w:r>
      <w:r>
        <w:rPr>
          <w:b/>
        </w:rPr>
        <w:t>c</w:t>
      </w:r>
      <w:r w:rsidRPr="002454CF">
        <w:rPr>
          <w:b/>
        </w:rPr>
        <w:t>)</w:t>
      </w:r>
      <w:r>
        <w:tab/>
        <w:t>There shall only be one scheduled meeting of the entire VAC (all five subcommittees) per year:</w:t>
      </w:r>
    </w:p>
    <w:p w:rsidR="002454CF" w:rsidRDefault="002454CF" w:rsidP="002454CF">
      <w:pPr>
        <w:ind w:left="2166" w:hanging="741"/>
      </w:pPr>
      <w:proofErr w:type="spellStart"/>
      <w:r w:rsidRPr="002454CF">
        <w:rPr>
          <w:b/>
        </w:rPr>
        <w:t>i</w:t>
      </w:r>
      <w:proofErr w:type="spellEnd"/>
      <w:r>
        <w:tab/>
        <w:t>Said meeting shall be for the purpose of recognizing all rank and file members who achieved Member status in the VAC during that year</w:t>
      </w:r>
    </w:p>
    <w:p w:rsidR="002454CF" w:rsidRDefault="002454CF" w:rsidP="002454CF">
      <w:pPr>
        <w:ind w:left="741" w:firstLine="6"/>
      </w:pPr>
    </w:p>
    <w:p w:rsidR="002454CF" w:rsidRDefault="002454CF" w:rsidP="002454CF">
      <w:pPr>
        <w:ind w:left="1425" w:hanging="684"/>
      </w:pPr>
      <w:r w:rsidRPr="008F2687">
        <w:rPr>
          <w:b/>
        </w:rPr>
        <w:t>(</w:t>
      </w:r>
      <w:r>
        <w:rPr>
          <w:b/>
        </w:rPr>
        <w:t>d</w:t>
      </w:r>
      <w:r w:rsidRPr="008F2687">
        <w:rPr>
          <w:b/>
        </w:rPr>
        <w:t>)</w:t>
      </w:r>
      <w:r>
        <w:tab/>
        <w:t>The VAC Administrator shall maintain the VAC Database which shall include both Members and Applicants:</w:t>
      </w:r>
    </w:p>
    <w:p w:rsidR="002454CF" w:rsidRPr="00E52E6C" w:rsidRDefault="002454CF" w:rsidP="002454CF">
      <w:pPr>
        <w:ind w:left="1425"/>
      </w:pPr>
      <w:proofErr w:type="spellStart"/>
      <w:r>
        <w:rPr>
          <w:b/>
        </w:rPr>
        <w:t>i</w:t>
      </w:r>
      <w:proofErr w:type="spellEnd"/>
      <w:r>
        <w:rPr>
          <w:b/>
        </w:rPr>
        <w:tab/>
      </w:r>
      <w:r w:rsidRPr="00E52E6C">
        <w:t>Name</w:t>
      </w:r>
    </w:p>
    <w:p w:rsidR="002454CF" w:rsidRPr="00E52E6C" w:rsidRDefault="002454CF" w:rsidP="002454CF">
      <w:pPr>
        <w:ind w:left="1425"/>
      </w:pPr>
      <w:r w:rsidRPr="002454CF">
        <w:rPr>
          <w:b/>
        </w:rPr>
        <w:t>ii</w:t>
      </w:r>
      <w:r>
        <w:tab/>
      </w:r>
      <w:r w:rsidRPr="00E52E6C">
        <w:t>Address</w:t>
      </w:r>
    </w:p>
    <w:p w:rsidR="002454CF" w:rsidRDefault="002454CF" w:rsidP="002454CF">
      <w:pPr>
        <w:ind w:left="1425"/>
      </w:pPr>
      <w:r w:rsidRPr="002454CF">
        <w:rPr>
          <w:b/>
        </w:rPr>
        <w:t>iii</w:t>
      </w:r>
      <w:r>
        <w:tab/>
        <w:t>Phone Number</w:t>
      </w:r>
    </w:p>
    <w:p w:rsidR="002454CF" w:rsidRDefault="002454CF" w:rsidP="002454CF">
      <w:pPr>
        <w:ind w:left="1425"/>
      </w:pPr>
      <w:r w:rsidRPr="002454CF">
        <w:rPr>
          <w:b/>
        </w:rPr>
        <w:t>iv</w:t>
      </w:r>
      <w:r>
        <w:tab/>
        <w:t>Stated areas of volunteer interest(s)</w:t>
      </w:r>
    </w:p>
    <w:p w:rsidR="00BB2FC1" w:rsidRDefault="00BB2FC1" w:rsidP="00BB2FC1">
      <w:r>
        <w:rPr>
          <w:b/>
        </w:rPr>
        <w:t xml:space="preserve">                        </w:t>
      </w:r>
      <w:r w:rsidR="002454CF" w:rsidRPr="002454CF">
        <w:rPr>
          <w:b/>
        </w:rPr>
        <w:t>v</w:t>
      </w:r>
      <w:r w:rsidR="002454CF">
        <w:tab/>
        <w:t>All VAC activities in which the individual participated</w:t>
      </w:r>
    </w:p>
    <w:p w:rsidR="00BB2FC1" w:rsidRDefault="00BB2FC1" w:rsidP="00BB2FC1"/>
    <w:p w:rsidR="00BB2FC1" w:rsidRDefault="00BB2FC1" w:rsidP="00BB2FC1">
      <w:r>
        <w:rPr>
          <w:b/>
        </w:rPr>
        <w:t>5</w:t>
      </w:r>
      <w:r w:rsidRPr="008A48F3">
        <w:rPr>
          <w:b/>
        </w:rPr>
        <w:t>.</w:t>
      </w:r>
      <w:r>
        <w:tab/>
        <w:t>Event sign-in sheets and applications are to be submitted no later than 3</w:t>
      </w:r>
      <w:r w:rsidR="00D81FAC">
        <w:t xml:space="preserve">0 days after the event.  It is each participant’s responsibility to verify their membership status prior to the end of the year.  </w:t>
      </w:r>
    </w:p>
    <w:p w:rsidR="002454CF" w:rsidRDefault="002454CF" w:rsidP="002454CF">
      <w:pPr>
        <w:ind w:left="1425"/>
      </w:pPr>
    </w:p>
    <w:p w:rsidR="002454CF" w:rsidRDefault="002454CF" w:rsidP="002454CF">
      <w:pPr>
        <w:ind w:left="741"/>
      </w:pPr>
    </w:p>
    <w:p w:rsidR="008F2687" w:rsidRDefault="008F2687" w:rsidP="006351AC">
      <w:pPr>
        <w:ind w:left="1440" w:hanging="720"/>
      </w:pPr>
    </w:p>
    <w:sectPr w:rsidR="008F2687" w:rsidSect="00140EE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20579"/>
    <w:multiLevelType w:val="hybridMultilevel"/>
    <w:tmpl w:val="306C161A"/>
    <w:lvl w:ilvl="0" w:tplc="49BADF76">
      <w:start w:val="1"/>
      <w:numFmt w:val="lowerLetter"/>
      <w:lvlText w:val="(%1)"/>
      <w:lvlJc w:val="left"/>
      <w:pPr>
        <w:tabs>
          <w:tab w:val="num" w:pos="1101"/>
        </w:tabs>
        <w:ind w:left="110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" w15:restartNumberingAfterBreak="0">
    <w:nsid w:val="390C3DD7"/>
    <w:multiLevelType w:val="hybridMultilevel"/>
    <w:tmpl w:val="4144492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3616D6D"/>
    <w:multiLevelType w:val="hybridMultilevel"/>
    <w:tmpl w:val="59D0E11E"/>
    <w:lvl w:ilvl="0" w:tplc="040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3"/>
        </w:tabs>
        <w:ind w:left="72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3"/>
        </w:tabs>
        <w:ind w:left="79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3"/>
        </w:tabs>
        <w:ind w:left="87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E3"/>
    <w:rsid w:val="0008676A"/>
    <w:rsid w:val="00120F8E"/>
    <w:rsid w:val="00140EE3"/>
    <w:rsid w:val="00234963"/>
    <w:rsid w:val="002454CF"/>
    <w:rsid w:val="002D6CE8"/>
    <w:rsid w:val="00331D48"/>
    <w:rsid w:val="00526A52"/>
    <w:rsid w:val="005371B1"/>
    <w:rsid w:val="006216D8"/>
    <w:rsid w:val="006351AC"/>
    <w:rsid w:val="007104D9"/>
    <w:rsid w:val="007B416C"/>
    <w:rsid w:val="008A48F3"/>
    <w:rsid w:val="008A73DF"/>
    <w:rsid w:val="008F2687"/>
    <w:rsid w:val="009A1A8E"/>
    <w:rsid w:val="00AE4A31"/>
    <w:rsid w:val="00B64D88"/>
    <w:rsid w:val="00BB2FC1"/>
    <w:rsid w:val="00C82ED3"/>
    <w:rsid w:val="00D81FAC"/>
    <w:rsid w:val="00DF5D82"/>
    <w:rsid w:val="00E5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480F10"/>
  <w15:chartTrackingRefBased/>
  <w15:docId w15:val="{DC958216-8165-EA4C-935F-8561C051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1A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A4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4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Council 16</vt:lpstr>
    </vt:vector>
  </TitlesOfParts>
  <Company>District Council 16 IUPAT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Council 16</dc:title>
  <dc:subject/>
  <dc:creator>doug</dc:creator>
  <cp:keywords/>
  <dc:description/>
  <cp:lastModifiedBy>James Castleberry</cp:lastModifiedBy>
  <cp:revision>3</cp:revision>
  <cp:lastPrinted>2003-09-11T15:43:00Z</cp:lastPrinted>
  <dcterms:created xsi:type="dcterms:W3CDTF">2019-09-10T16:30:00Z</dcterms:created>
  <dcterms:modified xsi:type="dcterms:W3CDTF">2019-09-10T16:30:00Z</dcterms:modified>
</cp:coreProperties>
</file>